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F7D1A" w14:textId="77777777" w:rsidR="003C7742" w:rsidRDefault="003C7742" w:rsidP="007B38B6">
      <w:pPr>
        <w:overflowPunct w:val="0"/>
        <w:textAlignment w:val="baseline"/>
        <w:rPr>
          <w:rFonts w:asciiTheme="majorEastAsia" w:eastAsiaTheme="majorEastAsia" w:hAnsiTheme="majorEastAsia" w:cs="ＭＳ 明朝"/>
          <w:kern w:val="0"/>
        </w:rPr>
      </w:pPr>
    </w:p>
    <w:p w14:paraId="49BDA0B2" w14:textId="77777777" w:rsidR="00A1666C" w:rsidRPr="002004CD" w:rsidRDefault="00A1666C" w:rsidP="00A1666C">
      <w:pPr>
        <w:overflowPunct w:val="0"/>
        <w:textAlignment w:val="baseline"/>
        <w:rPr>
          <w:rFonts w:asciiTheme="majorEastAsia" w:eastAsiaTheme="majorEastAsia" w:hAnsiTheme="majorEastAsia" w:cs="ＭＳ 明朝"/>
          <w:kern w:val="0"/>
        </w:rPr>
      </w:pPr>
      <w:r w:rsidRPr="002004CD">
        <w:rPr>
          <w:rFonts w:asciiTheme="majorEastAsia" w:eastAsiaTheme="majorEastAsia" w:hAnsiTheme="majorEastAsia" w:cs="ＭＳ 明朝" w:hint="eastAsia"/>
          <w:kern w:val="0"/>
        </w:rPr>
        <w:t>木連第１号様式（第７条、第８条関係）</w:t>
      </w:r>
    </w:p>
    <w:p w14:paraId="0ACAAF93" w14:textId="77777777" w:rsidR="00A1666C" w:rsidRPr="002004CD" w:rsidRDefault="00A1666C" w:rsidP="00A1666C">
      <w:pPr>
        <w:overflowPunct w:val="0"/>
        <w:textAlignment w:val="baseline"/>
        <w:rPr>
          <w:rFonts w:ascii="ＭＳ 明朝" w:eastAsia="ＭＳ 明朝" w:hAnsi="Times New Roman" w:cs="Times New Roman"/>
          <w:spacing w:val="2"/>
          <w:kern w:val="0"/>
          <w:sz w:val="21"/>
          <w:szCs w:val="21"/>
        </w:rPr>
      </w:pPr>
      <w:r w:rsidRPr="002004CD">
        <w:rPr>
          <w:rFonts w:ascii="Times New Roman" w:eastAsia="ＭＳ 明朝" w:hAnsi="Times New Roman" w:cs="ＭＳ 明朝" w:hint="eastAsia"/>
          <w:kern w:val="0"/>
        </w:rPr>
        <w:t xml:space="preserve">　</w:t>
      </w:r>
      <w:r w:rsidRPr="002004CD">
        <w:rPr>
          <w:rFonts w:ascii="Times New Roman" w:eastAsia="ＭＳ 明朝" w:hAnsi="Times New Roman" w:cs="Times New Roman"/>
          <w:kern w:val="0"/>
        </w:rPr>
        <w:t xml:space="preserve">                                                            </w:t>
      </w:r>
    </w:p>
    <w:p w14:paraId="1CBE44E4" w14:textId="77777777" w:rsidR="00A1666C" w:rsidRPr="002004CD" w:rsidRDefault="00A1666C" w:rsidP="00A1666C">
      <w:pPr>
        <w:overflowPunct w:val="0"/>
        <w:textAlignment w:val="baseline"/>
        <w:rPr>
          <w:rFonts w:ascii="ＭＳ 明朝" w:eastAsia="ＭＳ 明朝" w:hAnsi="Times New Roman" w:cs="Times New Roman"/>
          <w:spacing w:val="2"/>
          <w:kern w:val="0"/>
          <w:sz w:val="21"/>
          <w:szCs w:val="21"/>
        </w:rPr>
      </w:pPr>
      <w:r w:rsidRPr="002004CD">
        <w:rPr>
          <w:rFonts w:ascii="Times New Roman" w:eastAsia="ＭＳ 明朝" w:hAnsi="Times New Roman" w:cs="ＭＳ 明朝" w:hint="eastAsia"/>
          <w:kern w:val="0"/>
        </w:rPr>
        <w:t xml:space="preserve">　　　　　　　　　　　　　　　　　　　　　　　　　　　　　　　　年　月　日</w:t>
      </w:r>
    </w:p>
    <w:p w14:paraId="4A6591EE" w14:textId="77777777" w:rsidR="00A1666C" w:rsidRPr="002004CD" w:rsidRDefault="00A1666C" w:rsidP="00A1666C">
      <w:pPr>
        <w:overflowPunct w:val="0"/>
        <w:textAlignment w:val="baseline"/>
        <w:rPr>
          <w:rFonts w:ascii="ＭＳ 明朝" w:eastAsia="ＭＳ 明朝" w:hAnsi="Times New Roman" w:cs="Times New Roman"/>
          <w:spacing w:val="2"/>
          <w:kern w:val="0"/>
          <w:sz w:val="21"/>
          <w:szCs w:val="21"/>
        </w:rPr>
      </w:pPr>
    </w:p>
    <w:p w14:paraId="359C2CA8" w14:textId="77777777" w:rsidR="00A1666C" w:rsidRPr="002004CD" w:rsidRDefault="00A1666C" w:rsidP="00A1666C">
      <w:pPr>
        <w:overflowPunct w:val="0"/>
        <w:textAlignment w:val="baseline"/>
        <w:rPr>
          <w:rFonts w:ascii="ＭＳ 明朝" w:eastAsia="ＭＳ 明朝" w:hAnsi="Times New Roman" w:cs="Times New Roman"/>
          <w:spacing w:val="2"/>
          <w:kern w:val="0"/>
          <w:sz w:val="21"/>
          <w:szCs w:val="21"/>
        </w:rPr>
      </w:pPr>
      <w:r w:rsidRPr="002004CD">
        <w:rPr>
          <w:rFonts w:ascii="Times New Roman" w:eastAsia="ＭＳ 明朝" w:hAnsi="Times New Roman" w:cs="Times New Roman"/>
          <w:kern w:val="0"/>
        </w:rPr>
        <w:t xml:space="preserve">  </w:t>
      </w:r>
      <w:r w:rsidRPr="002004CD">
        <w:rPr>
          <w:rFonts w:ascii="Times New Roman" w:eastAsia="ＭＳ 明朝" w:hAnsi="Times New Roman" w:cs="ＭＳ 明朝" w:hint="eastAsia"/>
          <w:kern w:val="0"/>
        </w:rPr>
        <w:t>（一社）京都府木材組合連合会会長　様</w:t>
      </w:r>
    </w:p>
    <w:p w14:paraId="4369F0AA" w14:textId="77777777" w:rsidR="00A1666C" w:rsidRPr="002004CD" w:rsidRDefault="00A1666C" w:rsidP="00A1666C">
      <w:pPr>
        <w:overflowPunct w:val="0"/>
        <w:textAlignment w:val="baseline"/>
        <w:rPr>
          <w:rFonts w:ascii="ＭＳ 明朝" w:eastAsia="ＭＳ 明朝" w:hAnsi="Times New Roman" w:cs="Times New Roman"/>
          <w:spacing w:val="2"/>
          <w:kern w:val="0"/>
          <w:sz w:val="21"/>
          <w:szCs w:val="21"/>
        </w:rPr>
      </w:pPr>
    </w:p>
    <w:p w14:paraId="5242761C" w14:textId="77777777" w:rsidR="00A1666C" w:rsidRPr="002004CD" w:rsidRDefault="00A1666C" w:rsidP="00A1666C">
      <w:pPr>
        <w:overflowPunct w:val="0"/>
        <w:textAlignment w:val="baseline"/>
        <w:rPr>
          <w:rFonts w:ascii="ＭＳ 明朝" w:eastAsia="ＭＳ 明朝" w:hAnsi="Times New Roman" w:cs="Times New Roman"/>
          <w:spacing w:val="2"/>
          <w:kern w:val="0"/>
          <w:sz w:val="21"/>
          <w:szCs w:val="21"/>
        </w:rPr>
      </w:pPr>
      <w:r w:rsidRPr="002004CD">
        <w:rPr>
          <w:rFonts w:ascii="ＭＳ 明朝" w:eastAsia="ＭＳ 明朝" w:hAnsi="Times New Roman" w:cs="Times New Roman"/>
          <w:spacing w:val="2"/>
          <w:kern w:val="0"/>
          <w:sz w:val="21"/>
          <w:szCs w:val="21"/>
        </w:rPr>
        <w:t xml:space="preserve">　　　　　　　　　　　　　　　　　　　　　　</w:t>
      </w:r>
      <w:r w:rsidRPr="002004CD">
        <w:rPr>
          <w:rFonts w:ascii="ＭＳ 明朝" w:eastAsia="ＭＳ 明朝" w:hAnsi="Times New Roman" w:cs="Times New Roman" w:hint="eastAsia"/>
          <w:spacing w:val="2"/>
          <w:kern w:val="0"/>
          <w:sz w:val="21"/>
          <w:szCs w:val="21"/>
        </w:rPr>
        <w:t xml:space="preserve"> </w:t>
      </w:r>
      <w:r w:rsidRPr="002004CD">
        <w:rPr>
          <w:rFonts w:ascii="ＭＳ 明朝" w:eastAsia="ＭＳ 明朝" w:hAnsi="Times New Roman" w:cs="Times New Roman"/>
          <w:spacing w:val="2"/>
          <w:kern w:val="0"/>
          <w:sz w:val="21"/>
          <w:szCs w:val="21"/>
        </w:rPr>
        <w:t>所在地〒</w:t>
      </w:r>
    </w:p>
    <w:p w14:paraId="5AB9ED88" w14:textId="4AEAF2A8" w:rsidR="00A1666C" w:rsidRPr="002004CD" w:rsidRDefault="00A1666C" w:rsidP="00A1666C">
      <w:pPr>
        <w:overflowPunct w:val="0"/>
        <w:textAlignment w:val="baseline"/>
        <w:rPr>
          <w:rFonts w:ascii="JustUnitMarkG" w:eastAsia="ＭＳ 明朝" w:hAnsi="JustUnitMarkG" w:cs="JustUnitMarkG" w:hint="eastAsia"/>
          <w:kern w:val="0"/>
        </w:rPr>
      </w:pPr>
      <w:r w:rsidRPr="002004CD">
        <w:rPr>
          <w:rFonts w:ascii="Times New Roman" w:eastAsia="ＭＳ 明朝" w:hAnsi="Times New Roman" w:cs="Times New Roman"/>
          <w:kern w:val="0"/>
        </w:rPr>
        <w:t xml:space="preserve">                                            </w:t>
      </w:r>
      <w:r w:rsidRPr="002004CD">
        <w:rPr>
          <w:rFonts w:ascii="Times New Roman" w:eastAsia="ＭＳ 明朝" w:hAnsi="Times New Roman" w:cs="ＭＳ 明朝" w:hint="eastAsia"/>
          <w:kern w:val="0"/>
        </w:rPr>
        <w:t xml:space="preserve">申請者（名称）　　　　　　　　　</w:t>
      </w:r>
      <w:r w:rsidR="003056F6">
        <w:rPr>
          <w:rFonts w:ascii="JustUnitMarkG" w:eastAsia="ＭＳ 明朝" w:hAnsi="JustUnitMarkG" w:cs="JustUnitMarkG" w:hint="eastAsia"/>
          <w:kern w:val="0"/>
        </w:rPr>
        <w:t>印</w:t>
      </w:r>
    </w:p>
    <w:p w14:paraId="29DA60AF" w14:textId="77777777" w:rsidR="00A1666C" w:rsidRPr="002004CD" w:rsidRDefault="00A1666C" w:rsidP="00A1666C">
      <w:pPr>
        <w:overflowPunct w:val="0"/>
        <w:textAlignment w:val="baseline"/>
        <w:rPr>
          <w:rFonts w:ascii="ＭＳ 明朝" w:eastAsia="ＭＳ 明朝" w:hAnsi="Times New Roman" w:cs="Times New Roman"/>
          <w:spacing w:val="2"/>
          <w:kern w:val="0"/>
          <w:sz w:val="21"/>
          <w:szCs w:val="21"/>
        </w:rPr>
      </w:pPr>
      <w:r w:rsidRPr="002004CD">
        <w:rPr>
          <w:rFonts w:ascii="JustUnitMarkG" w:eastAsia="ＭＳ 明朝" w:hAnsi="JustUnitMarkG" w:cs="JustUnitMarkG" w:hint="eastAsia"/>
          <w:kern w:val="0"/>
        </w:rPr>
        <w:t xml:space="preserve">　　　　　　　　　　　　　　　　　　　　　</w:t>
      </w:r>
      <w:r w:rsidRPr="002004CD">
        <w:rPr>
          <w:rFonts w:ascii="JustUnitMarkG" w:eastAsia="ＭＳ 明朝" w:hAnsi="JustUnitMarkG" w:cs="JustUnitMarkG"/>
          <w:kern w:val="0"/>
        </w:rPr>
        <w:t></w:t>
      </w:r>
      <w:r w:rsidRPr="002004CD">
        <w:rPr>
          <w:rFonts w:ascii="JustUnitMarkG" w:eastAsia="ＭＳ 明朝" w:hAnsi="JustUnitMarkG" w:cs="JustUnitMarkG"/>
          <w:kern w:val="0"/>
        </w:rPr>
        <w:t></w:t>
      </w:r>
      <w:r w:rsidRPr="002004CD">
        <w:rPr>
          <w:rFonts w:ascii="JustUnitMarkG" w:eastAsia="ＭＳ 明朝" w:hAnsi="JustUnitMarkG" w:cs="JustUnitMarkG" w:hint="eastAsia"/>
          <w:kern w:val="0"/>
        </w:rPr>
        <w:t xml:space="preserve">　代表者名</w:t>
      </w:r>
    </w:p>
    <w:p w14:paraId="39BBF117" w14:textId="77777777" w:rsidR="00A1666C" w:rsidRPr="002004CD" w:rsidRDefault="00A1666C" w:rsidP="00A1666C">
      <w:pPr>
        <w:overflowPunct w:val="0"/>
        <w:textAlignment w:val="baseline"/>
        <w:rPr>
          <w:rFonts w:ascii="ＭＳ 明朝" w:eastAsia="ＭＳ 明朝" w:hAnsi="Times New Roman" w:cs="Times New Roman"/>
          <w:spacing w:val="2"/>
          <w:kern w:val="0"/>
          <w:sz w:val="21"/>
          <w:szCs w:val="21"/>
        </w:rPr>
      </w:pPr>
      <w:r w:rsidRPr="002004CD">
        <w:rPr>
          <w:rFonts w:ascii="ＭＳ 明朝" w:eastAsia="ＭＳ 明朝" w:hAnsi="Times New Roman" w:cs="Times New Roman"/>
          <w:spacing w:val="2"/>
          <w:kern w:val="0"/>
          <w:sz w:val="21"/>
          <w:szCs w:val="21"/>
        </w:rPr>
        <w:t xml:space="preserve">　　　　　　　　　　　　　　　　　　　　　　</w:t>
      </w:r>
      <w:r w:rsidRPr="002004CD">
        <w:rPr>
          <w:rFonts w:ascii="ＭＳ 明朝" w:eastAsia="ＭＳ 明朝" w:hAnsi="Times New Roman" w:cs="Times New Roman" w:hint="eastAsia"/>
          <w:spacing w:val="2"/>
          <w:kern w:val="0"/>
          <w:sz w:val="21"/>
          <w:szCs w:val="21"/>
        </w:rPr>
        <w:t xml:space="preserve"> </w:t>
      </w:r>
      <w:r w:rsidRPr="002004CD">
        <w:rPr>
          <w:rFonts w:ascii="ＭＳ 明朝" w:eastAsia="ＭＳ 明朝" w:hAnsi="Times New Roman" w:cs="Times New Roman"/>
          <w:spacing w:val="2"/>
          <w:kern w:val="0"/>
          <w:sz w:val="21"/>
          <w:szCs w:val="21"/>
        </w:rPr>
        <w:t xml:space="preserve">連絡先（電話）（　　　）　　　</w:t>
      </w:r>
      <w:r w:rsidRPr="002004CD">
        <w:rPr>
          <w:rFonts w:ascii="ＭＳ 明朝" w:eastAsia="ＭＳ 明朝" w:hAnsi="Times New Roman" w:cs="Times New Roman" w:hint="eastAsia"/>
          <w:spacing w:val="2"/>
          <w:kern w:val="0"/>
          <w:sz w:val="21"/>
          <w:szCs w:val="21"/>
        </w:rPr>
        <w:t>-</w:t>
      </w:r>
    </w:p>
    <w:p w14:paraId="7A1CDF2F" w14:textId="77777777" w:rsidR="00A1666C" w:rsidRPr="002004CD" w:rsidRDefault="00A1666C" w:rsidP="00A1666C">
      <w:pPr>
        <w:overflowPunct w:val="0"/>
        <w:textAlignment w:val="baseline"/>
        <w:rPr>
          <w:rFonts w:ascii="ＭＳ 明朝" w:eastAsia="ＭＳ 明朝" w:hAnsi="Times New Roman" w:cs="Times New Roman"/>
          <w:spacing w:val="2"/>
          <w:kern w:val="0"/>
          <w:sz w:val="21"/>
          <w:szCs w:val="21"/>
        </w:rPr>
      </w:pPr>
    </w:p>
    <w:p w14:paraId="40AB1A7D" w14:textId="77777777" w:rsidR="00A1666C" w:rsidRPr="002004CD" w:rsidRDefault="00A1666C" w:rsidP="00A1666C">
      <w:pPr>
        <w:overflowPunct w:val="0"/>
        <w:textAlignment w:val="baseline"/>
        <w:rPr>
          <w:rFonts w:ascii="ＭＳ 明朝" w:eastAsia="ＭＳ 明朝" w:hAnsi="Times New Roman" w:cs="Times New Roman"/>
          <w:spacing w:val="2"/>
          <w:kern w:val="0"/>
          <w:sz w:val="21"/>
          <w:szCs w:val="21"/>
        </w:rPr>
      </w:pPr>
    </w:p>
    <w:p w14:paraId="7F241688" w14:textId="77777777" w:rsidR="00A1666C" w:rsidRPr="002004CD" w:rsidRDefault="00A1666C" w:rsidP="00A1666C">
      <w:pPr>
        <w:overflowPunct w:val="0"/>
        <w:textAlignment w:val="baseline"/>
        <w:rPr>
          <w:rFonts w:ascii="ＭＳ 明朝" w:eastAsia="ＭＳ 明朝" w:hAnsi="Times New Roman" w:cs="Times New Roman"/>
          <w:spacing w:val="2"/>
          <w:kern w:val="0"/>
          <w:sz w:val="21"/>
          <w:szCs w:val="21"/>
        </w:rPr>
      </w:pPr>
      <w:r w:rsidRPr="002004CD">
        <w:rPr>
          <w:rFonts w:ascii="Times New Roman" w:eastAsia="ＭＳ 明朝" w:hAnsi="Times New Roman" w:cs="ＭＳ 明朝" w:hint="eastAsia"/>
          <w:kern w:val="0"/>
        </w:rPr>
        <w:t xml:space="preserve">　　　　　　　　木材製品利用拡大緊急対策事業計画（変更）承認申請書</w:t>
      </w:r>
    </w:p>
    <w:p w14:paraId="2681598B" w14:textId="77777777" w:rsidR="00A1666C" w:rsidRPr="002004CD" w:rsidRDefault="00A1666C" w:rsidP="00A1666C">
      <w:pPr>
        <w:overflowPunct w:val="0"/>
        <w:textAlignment w:val="baseline"/>
        <w:rPr>
          <w:rFonts w:ascii="ＭＳ 明朝" w:eastAsia="ＭＳ 明朝" w:hAnsi="Times New Roman" w:cs="Times New Roman"/>
          <w:spacing w:val="2"/>
          <w:kern w:val="0"/>
          <w:sz w:val="21"/>
          <w:szCs w:val="21"/>
        </w:rPr>
      </w:pPr>
    </w:p>
    <w:p w14:paraId="4B54DFF8" w14:textId="77777777" w:rsidR="00A1666C" w:rsidRPr="002004CD" w:rsidRDefault="00A1666C" w:rsidP="00A1666C">
      <w:pPr>
        <w:overflowPunct w:val="0"/>
        <w:textAlignment w:val="baseline"/>
        <w:rPr>
          <w:rFonts w:ascii="ＭＳ 明朝" w:eastAsia="ＭＳ 明朝" w:hAnsi="Times New Roman" w:cs="Times New Roman"/>
          <w:spacing w:val="2"/>
          <w:kern w:val="0"/>
          <w:sz w:val="21"/>
          <w:szCs w:val="21"/>
        </w:rPr>
      </w:pPr>
    </w:p>
    <w:p w14:paraId="122108F5" w14:textId="77777777" w:rsidR="00A1666C" w:rsidRPr="002004CD" w:rsidRDefault="00A1666C" w:rsidP="00A1666C">
      <w:pPr>
        <w:rPr>
          <w:rFonts w:ascii="Times New Roman" w:eastAsia="ＭＳ 明朝" w:hAnsi="Times New Roman" w:cs="ＭＳ 明朝"/>
          <w:kern w:val="0"/>
        </w:rPr>
      </w:pPr>
      <w:r w:rsidRPr="002004CD">
        <w:rPr>
          <w:rFonts w:ascii="Times New Roman" w:eastAsia="ＭＳ 明朝" w:hAnsi="Times New Roman" w:cs="ＭＳ 明朝" w:hint="eastAsia"/>
          <w:kern w:val="0"/>
        </w:rPr>
        <w:t xml:space="preserve">　木材製品利用拡大緊急対策事業実施</w:t>
      </w:r>
      <w:r>
        <w:rPr>
          <w:rFonts w:ascii="Times New Roman" w:eastAsia="ＭＳ 明朝" w:hAnsi="Times New Roman" w:cs="ＭＳ 明朝" w:hint="eastAsia"/>
          <w:kern w:val="0"/>
        </w:rPr>
        <w:t>要綱</w:t>
      </w:r>
      <w:r w:rsidRPr="002004CD">
        <w:rPr>
          <w:rFonts w:ascii="Times New Roman" w:eastAsia="ＭＳ 明朝" w:hAnsi="Times New Roman" w:cs="ＭＳ 明朝" w:hint="eastAsia"/>
          <w:kern w:val="0"/>
        </w:rPr>
        <w:t>第７条（第８条）の規定により、下記のとおり申請します。</w:t>
      </w:r>
    </w:p>
    <w:p w14:paraId="18616D02" w14:textId="77777777" w:rsidR="00A1666C" w:rsidRPr="002004CD" w:rsidRDefault="00A1666C" w:rsidP="00A1666C">
      <w:pPr>
        <w:rPr>
          <w:rFonts w:ascii="Times New Roman" w:eastAsia="ＭＳ 明朝" w:hAnsi="Times New Roman" w:cs="ＭＳ 明朝"/>
          <w:kern w:val="0"/>
        </w:rPr>
      </w:pPr>
    </w:p>
    <w:p w14:paraId="6C9F9C92" w14:textId="77777777" w:rsidR="00A1666C" w:rsidRPr="002004CD" w:rsidRDefault="00A1666C" w:rsidP="00A1666C">
      <w:pPr>
        <w:jc w:val="center"/>
        <w:rPr>
          <w:rFonts w:ascii="Times New Roman" w:eastAsia="ＭＳ 明朝" w:hAnsi="Times New Roman" w:cs="ＭＳ 明朝"/>
          <w:kern w:val="0"/>
        </w:rPr>
      </w:pPr>
      <w:r w:rsidRPr="002004CD">
        <w:rPr>
          <w:rFonts w:ascii="Times New Roman" w:eastAsia="ＭＳ 明朝" w:hAnsi="Times New Roman" w:cs="ＭＳ 明朝" w:hint="eastAsia"/>
          <w:kern w:val="0"/>
        </w:rPr>
        <w:t>記</w:t>
      </w:r>
    </w:p>
    <w:p w14:paraId="42468BBE" w14:textId="77777777" w:rsidR="00A1666C" w:rsidRPr="002004CD" w:rsidRDefault="00A1666C" w:rsidP="00A1666C">
      <w:pPr>
        <w:jc w:val="center"/>
        <w:rPr>
          <w:rFonts w:ascii="Times New Roman" w:eastAsia="ＭＳ 明朝" w:hAnsi="Times New Roman" w:cs="ＭＳ 明朝"/>
          <w:kern w:val="0"/>
        </w:rPr>
      </w:pPr>
    </w:p>
    <w:tbl>
      <w:tblPr>
        <w:tblStyle w:val="aa"/>
        <w:tblW w:w="0" w:type="auto"/>
        <w:tblLook w:val="04A0" w:firstRow="1" w:lastRow="0" w:firstColumn="1" w:lastColumn="0" w:noHBand="0" w:noVBand="1"/>
      </w:tblPr>
      <w:tblGrid>
        <w:gridCol w:w="4309"/>
        <w:gridCol w:w="4309"/>
      </w:tblGrid>
      <w:tr w:rsidR="00A1666C" w:rsidRPr="002004CD" w14:paraId="3E5093A6" w14:textId="77777777" w:rsidTr="00EB793D">
        <w:trPr>
          <w:trHeight w:val="397"/>
        </w:trPr>
        <w:tc>
          <w:tcPr>
            <w:tcW w:w="4309" w:type="dxa"/>
            <w:vAlign w:val="center"/>
          </w:tcPr>
          <w:p w14:paraId="276BD7DC" w14:textId="77777777" w:rsidR="00A1666C" w:rsidRPr="002004CD" w:rsidRDefault="00A1666C" w:rsidP="00EB793D">
            <w:r w:rsidRPr="002004CD">
              <w:rPr>
                <w:rFonts w:hint="eastAsia"/>
              </w:rPr>
              <w:t>１　最終木材購入時期</w:t>
            </w:r>
          </w:p>
        </w:tc>
        <w:tc>
          <w:tcPr>
            <w:tcW w:w="4309" w:type="dxa"/>
            <w:vAlign w:val="center"/>
          </w:tcPr>
          <w:p w14:paraId="6F44D29C" w14:textId="77777777" w:rsidR="00A1666C" w:rsidRPr="002004CD" w:rsidRDefault="00A1666C" w:rsidP="00EB793D">
            <w:pPr>
              <w:ind w:firstLineChars="600" w:firstLine="1320"/>
            </w:pPr>
            <w:r w:rsidRPr="002004CD">
              <w:rPr>
                <w:rFonts w:hint="eastAsia"/>
              </w:rPr>
              <w:t xml:space="preserve">令和　　</w:t>
            </w:r>
            <w:r w:rsidRPr="002004CD">
              <w:t>年　　月</w:t>
            </w:r>
          </w:p>
        </w:tc>
      </w:tr>
      <w:tr w:rsidR="00A1666C" w:rsidRPr="002004CD" w14:paraId="59BCDD02" w14:textId="77777777" w:rsidTr="00EB793D">
        <w:trPr>
          <w:trHeight w:val="397"/>
        </w:trPr>
        <w:tc>
          <w:tcPr>
            <w:tcW w:w="4309" w:type="dxa"/>
            <w:vAlign w:val="center"/>
          </w:tcPr>
          <w:p w14:paraId="343D0D37" w14:textId="77777777" w:rsidR="00A1666C" w:rsidRPr="002004CD" w:rsidRDefault="00A1666C" w:rsidP="00EB793D">
            <w:r w:rsidRPr="002004CD">
              <w:rPr>
                <w:rFonts w:hint="eastAsia"/>
              </w:rPr>
              <w:t>２</w:t>
            </w:r>
            <w:r w:rsidRPr="002004CD">
              <w:t>（</w:t>
            </w:r>
            <w:r w:rsidRPr="002004CD">
              <w:rPr>
                <w:rFonts w:hint="eastAsia"/>
              </w:rPr>
              <w:t>1</w:t>
            </w:r>
            <w:r w:rsidRPr="002004CD">
              <w:t>）</w:t>
            </w:r>
            <w:r w:rsidRPr="002004CD">
              <w:rPr>
                <w:rFonts w:hint="eastAsia"/>
              </w:rPr>
              <w:t>補助対象額（税抜）</w:t>
            </w:r>
          </w:p>
        </w:tc>
        <w:tc>
          <w:tcPr>
            <w:tcW w:w="4309" w:type="dxa"/>
            <w:vAlign w:val="center"/>
          </w:tcPr>
          <w:p w14:paraId="2530BC84" w14:textId="77777777" w:rsidR="00A1666C" w:rsidRPr="002004CD" w:rsidRDefault="00A1666C" w:rsidP="00EB793D">
            <w:r w:rsidRPr="002004CD">
              <w:rPr>
                <w:rFonts w:hint="eastAsia"/>
              </w:rPr>
              <w:t xml:space="preserve">　　　　　　　　　　　　　</w:t>
            </w:r>
            <w:r w:rsidRPr="002004CD">
              <w:t>円</w:t>
            </w:r>
            <w:r w:rsidRPr="002004CD">
              <w:rPr>
                <w:rFonts w:hint="eastAsia"/>
              </w:rPr>
              <w:t xml:space="preserve"> (A)</w:t>
            </w:r>
          </w:p>
        </w:tc>
      </w:tr>
      <w:tr w:rsidR="00A1666C" w:rsidRPr="002004CD" w14:paraId="502F4B25" w14:textId="77777777" w:rsidTr="00EB793D">
        <w:trPr>
          <w:trHeight w:val="397"/>
        </w:trPr>
        <w:tc>
          <w:tcPr>
            <w:tcW w:w="4309" w:type="dxa"/>
            <w:vAlign w:val="center"/>
          </w:tcPr>
          <w:p w14:paraId="3D777363" w14:textId="77777777" w:rsidR="00A1666C" w:rsidRPr="002004CD" w:rsidRDefault="00A1666C" w:rsidP="00EB793D">
            <w:pPr>
              <w:ind w:firstLineChars="100" w:firstLine="220"/>
            </w:pPr>
            <w:r w:rsidRPr="002004CD">
              <w:rPr>
                <w:rFonts w:hint="eastAsia"/>
              </w:rPr>
              <w:t>（</w:t>
            </w:r>
            <w:r w:rsidRPr="002004CD">
              <w:rPr>
                <w:rFonts w:hint="eastAsia"/>
              </w:rPr>
              <w:t>2</w:t>
            </w:r>
            <w:r w:rsidRPr="002004CD">
              <w:rPr>
                <w:rFonts w:hint="eastAsia"/>
              </w:rPr>
              <w:t>）補助額【（１）×１／４】</w:t>
            </w:r>
          </w:p>
        </w:tc>
        <w:tc>
          <w:tcPr>
            <w:tcW w:w="4309" w:type="dxa"/>
            <w:vAlign w:val="center"/>
          </w:tcPr>
          <w:p w14:paraId="2A9278C1" w14:textId="77777777" w:rsidR="00A1666C" w:rsidRPr="002004CD" w:rsidRDefault="00A1666C" w:rsidP="00EB793D">
            <w:r w:rsidRPr="002004CD">
              <w:rPr>
                <w:rFonts w:hint="eastAsia"/>
              </w:rPr>
              <w:t xml:space="preserve">　　　　　　　　　　　　　円</w:t>
            </w:r>
            <w:r w:rsidRPr="002004CD">
              <w:rPr>
                <w:rFonts w:hint="eastAsia"/>
              </w:rPr>
              <w:t xml:space="preserve"> </w:t>
            </w:r>
          </w:p>
        </w:tc>
      </w:tr>
      <w:tr w:rsidR="00A1666C" w:rsidRPr="002004CD" w14:paraId="0CCA0E7A" w14:textId="77777777" w:rsidTr="00EB793D">
        <w:trPr>
          <w:trHeight w:val="397"/>
        </w:trPr>
        <w:tc>
          <w:tcPr>
            <w:tcW w:w="4309" w:type="dxa"/>
            <w:vAlign w:val="center"/>
          </w:tcPr>
          <w:p w14:paraId="4162ABC6" w14:textId="77777777" w:rsidR="00A1666C" w:rsidRPr="002004CD" w:rsidRDefault="00A1666C" w:rsidP="00EB793D">
            <w:r w:rsidRPr="002004CD">
              <w:t>３</w:t>
            </w:r>
            <w:r w:rsidRPr="002004CD">
              <w:rPr>
                <w:rFonts w:hint="eastAsia"/>
              </w:rPr>
              <w:t xml:space="preserve">　</w:t>
            </w:r>
            <w:r w:rsidRPr="002004CD">
              <w:t>補助対象木材の材積</w:t>
            </w:r>
          </w:p>
        </w:tc>
        <w:tc>
          <w:tcPr>
            <w:tcW w:w="4309" w:type="dxa"/>
            <w:vAlign w:val="center"/>
          </w:tcPr>
          <w:p w14:paraId="0164A2E6" w14:textId="77777777" w:rsidR="00A1666C" w:rsidRPr="002004CD" w:rsidRDefault="00A1666C" w:rsidP="00EB793D">
            <w:r w:rsidRPr="002004CD">
              <w:rPr>
                <w:rFonts w:hint="eastAsia"/>
              </w:rPr>
              <w:t xml:space="preserve">　　　　　　　　　　　　　</w:t>
            </w:r>
            <w:r w:rsidRPr="002004CD">
              <w:t>㎥</w:t>
            </w:r>
            <w:r w:rsidRPr="002004CD">
              <w:rPr>
                <w:rFonts w:hint="eastAsia"/>
              </w:rPr>
              <w:t xml:space="preserve"> (B)</w:t>
            </w:r>
          </w:p>
        </w:tc>
      </w:tr>
      <w:tr w:rsidR="00A1666C" w:rsidRPr="002004CD" w14:paraId="10EE4A7E" w14:textId="77777777" w:rsidTr="00EB793D">
        <w:trPr>
          <w:trHeight w:val="397"/>
        </w:trPr>
        <w:tc>
          <w:tcPr>
            <w:tcW w:w="4309" w:type="dxa"/>
            <w:vAlign w:val="center"/>
          </w:tcPr>
          <w:p w14:paraId="3E9A0549" w14:textId="77777777" w:rsidR="00A1666C" w:rsidRPr="002004CD" w:rsidRDefault="00A1666C" w:rsidP="00EB793D">
            <w:r w:rsidRPr="002004CD">
              <w:t>４</w:t>
            </w:r>
            <w:r w:rsidRPr="002004CD">
              <w:rPr>
                <w:rFonts w:hint="eastAsia"/>
              </w:rPr>
              <w:t xml:space="preserve">　</w:t>
            </w:r>
            <w:r w:rsidRPr="002004CD">
              <w:t>木材利用用途</w:t>
            </w:r>
          </w:p>
        </w:tc>
        <w:tc>
          <w:tcPr>
            <w:tcW w:w="4309" w:type="dxa"/>
            <w:vAlign w:val="center"/>
          </w:tcPr>
          <w:p w14:paraId="35C991E2" w14:textId="77777777" w:rsidR="00A1666C" w:rsidRPr="002004CD" w:rsidRDefault="00A1666C" w:rsidP="00EB793D"/>
        </w:tc>
      </w:tr>
    </w:tbl>
    <w:p w14:paraId="20AC90E0" w14:textId="77777777" w:rsidR="00A1666C" w:rsidRPr="002004CD" w:rsidRDefault="00A1666C" w:rsidP="00A1666C">
      <w:pPr>
        <w:overflowPunct w:val="0"/>
        <w:ind w:firstLineChars="100" w:firstLine="200"/>
        <w:textAlignment w:val="baseline"/>
        <w:rPr>
          <w:sz w:val="20"/>
          <w:szCs w:val="20"/>
        </w:rPr>
      </w:pPr>
      <w:r w:rsidRPr="002004CD">
        <w:rPr>
          <w:rFonts w:hint="eastAsia"/>
          <w:sz w:val="20"/>
          <w:szCs w:val="20"/>
        </w:rPr>
        <w:t>※２及び３の内訳は</w:t>
      </w:r>
      <w:r w:rsidRPr="00A1666C">
        <w:rPr>
          <w:rFonts w:ascii="ＭＳ Ｐゴシック" w:eastAsia="ＭＳ Ｐゴシック" w:hAnsi="ＭＳ Ｐゴシック" w:hint="eastAsia"/>
          <w:sz w:val="20"/>
          <w:szCs w:val="20"/>
        </w:rPr>
        <w:t>木連第１号様式別紙</w:t>
      </w:r>
      <w:r w:rsidRPr="002004CD">
        <w:rPr>
          <w:rFonts w:hint="eastAsia"/>
          <w:sz w:val="20"/>
          <w:szCs w:val="20"/>
        </w:rPr>
        <w:t>のとおり</w:t>
      </w:r>
    </w:p>
    <w:p w14:paraId="173EB7B2" w14:textId="77777777" w:rsidR="00A1666C" w:rsidRPr="002004CD" w:rsidRDefault="00A1666C" w:rsidP="00A1666C">
      <w:pPr>
        <w:overflowPunct w:val="0"/>
        <w:textAlignment w:val="baseline"/>
        <w:rPr>
          <w:sz w:val="20"/>
          <w:szCs w:val="20"/>
        </w:rPr>
      </w:pPr>
      <w:r w:rsidRPr="002004CD">
        <w:rPr>
          <w:rFonts w:hint="eastAsia"/>
          <w:sz w:val="20"/>
          <w:szCs w:val="20"/>
        </w:rPr>
        <w:t xml:space="preserve">　※変更の場合は２段書きとし、上段（　）内に変更前の内容、下段に変更後の内容を記載のこと</w:t>
      </w:r>
    </w:p>
    <w:p w14:paraId="5C19E4BB" w14:textId="77777777" w:rsidR="00A1666C" w:rsidRPr="002004CD" w:rsidRDefault="00A1666C" w:rsidP="00A1666C">
      <w:pPr>
        <w:overflowPunct w:val="0"/>
        <w:textAlignment w:val="baseline"/>
        <w:rPr>
          <w:sz w:val="20"/>
          <w:szCs w:val="20"/>
        </w:rPr>
      </w:pPr>
    </w:p>
    <w:p w14:paraId="6868B532" w14:textId="77777777" w:rsidR="00A1666C" w:rsidRPr="002004CD" w:rsidRDefault="00A1666C" w:rsidP="00A1666C">
      <w:pPr>
        <w:overflowPunct w:val="0"/>
        <w:textAlignment w:val="baseline"/>
        <w:rPr>
          <w:sz w:val="20"/>
          <w:szCs w:val="20"/>
        </w:rPr>
      </w:pPr>
      <w:r w:rsidRPr="002004CD">
        <w:rPr>
          <w:rFonts w:hint="eastAsia"/>
          <w:sz w:val="20"/>
          <w:szCs w:val="20"/>
        </w:rPr>
        <w:t>※添付書類</w:t>
      </w:r>
    </w:p>
    <w:p w14:paraId="13FC2226" w14:textId="77777777" w:rsidR="00A1666C" w:rsidRPr="002004CD" w:rsidRDefault="00A1666C" w:rsidP="00A1666C">
      <w:pPr>
        <w:overflowPunct w:val="0"/>
        <w:ind w:left="200" w:hangingChars="100" w:hanging="200"/>
        <w:textAlignment w:val="baseline"/>
        <w:rPr>
          <w:sz w:val="20"/>
          <w:szCs w:val="20"/>
        </w:rPr>
      </w:pPr>
      <w:r w:rsidRPr="002004CD">
        <w:rPr>
          <w:rFonts w:hint="eastAsia"/>
          <w:sz w:val="20"/>
          <w:szCs w:val="20"/>
        </w:rPr>
        <w:t>１　建設業法第３条第１項の規定による許可に係る通知書の写し若しくは同項の規定による許可を受けたことを証する書類</w:t>
      </w:r>
    </w:p>
    <w:p w14:paraId="4AB6BD42" w14:textId="77777777" w:rsidR="00A1666C" w:rsidRPr="002004CD" w:rsidRDefault="00A1666C" w:rsidP="00A1666C">
      <w:pPr>
        <w:overflowPunct w:val="0"/>
        <w:textAlignment w:val="baseline"/>
        <w:rPr>
          <w:sz w:val="20"/>
          <w:szCs w:val="20"/>
        </w:rPr>
      </w:pPr>
      <w:r w:rsidRPr="002004CD">
        <w:rPr>
          <w:rFonts w:hint="eastAsia"/>
          <w:sz w:val="20"/>
          <w:szCs w:val="20"/>
        </w:rPr>
        <w:t>２　誓約書（</w:t>
      </w:r>
      <w:r w:rsidRPr="004849F0">
        <w:rPr>
          <w:rFonts w:ascii="ＭＳ Ｐゴシック" w:eastAsia="ＭＳ Ｐゴシック" w:hAnsi="ＭＳ Ｐゴシック" w:hint="eastAsia"/>
          <w:sz w:val="20"/>
          <w:szCs w:val="20"/>
        </w:rPr>
        <w:t>木連第2号様式</w:t>
      </w:r>
      <w:r w:rsidRPr="002004CD">
        <w:rPr>
          <w:rFonts w:hint="eastAsia"/>
          <w:sz w:val="20"/>
          <w:szCs w:val="20"/>
        </w:rPr>
        <w:t>）</w:t>
      </w:r>
    </w:p>
    <w:p w14:paraId="5F876251" w14:textId="77777777" w:rsidR="00A1666C" w:rsidRPr="002004CD" w:rsidRDefault="00A1666C" w:rsidP="00A1666C">
      <w:pPr>
        <w:overflowPunct w:val="0"/>
        <w:textAlignment w:val="baseline"/>
        <w:rPr>
          <w:sz w:val="20"/>
          <w:szCs w:val="20"/>
        </w:rPr>
      </w:pPr>
      <w:r w:rsidRPr="002004CD">
        <w:rPr>
          <w:rFonts w:hint="eastAsia"/>
          <w:sz w:val="20"/>
          <w:szCs w:val="20"/>
        </w:rPr>
        <w:t>３　府内産木材の見積書</w:t>
      </w:r>
    </w:p>
    <w:p w14:paraId="67D3B95B" w14:textId="77777777" w:rsidR="00A1666C" w:rsidRPr="002004CD" w:rsidRDefault="00A1666C" w:rsidP="00A1666C">
      <w:pPr>
        <w:overflowPunct w:val="0"/>
        <w:ind w:left="500" w:hangingChars="250" w:hanging="500"/>
        <w:textAlignment w:val="baseline"/>
        <w:rPr>
          <w:sz w:val="20"/>
          <w:szCs w:val="20"/>
        </w:rPr>
      </w:pPr>
      <w:r w:rsidRPr="002004CD">
        <w:rPr>
          <w:rFonts w:hint="eastAsia"/>
          <w:sz w:val="20"/>
          <w:szCs w:val="20"/>
        </w:rPr>
        <w:t>４　ジョイント計画承認申請書の写し（京都府要領別記第１号様式及び別紙）</w:t>
      </w:r>
    </w:p>
    <w:p w14:paraId="407AC288" w14:textId="77777777" w:rsidR="00A1666C" w:rsidRPr="002004CD" w:rsidRDefault="00A1666C" w:rsidP="00A1666C">
      <w:pPr>
        <w:overflowPunct w:val="0"/>
        <w:ind w:left="500" w:hangingChars="250" w:hanging="500"/>
        <w:textAlignment w:val="baseline"/>
        <w:rPr>
          <w:sz w:val="20"/>
          <w:szCs w:val="20"/>
        </w:rPr>
      </w:pPr>
      <w:r w:rsidRPr="002004CD">
        <w:rPr>
          <w:rFonts w:hint="eastAsia"/>
          <w:sz w:val="20"/>
          <w:szCs w:val="20"/>
        </w:rPr>
        <w:t>５　ジョイント計画承認通知書の写し</w:t>
      </w:r>
    </w:p>
    <w:p w14:paraId="395A5B55" w14:textId="112B0C53" w:rsidR="006F68FD" w:rsidRPr="00A1666C" w:rsidRDefault="006F68FD" w:rsidP="00A1666C">
      <w:pPr>
        <w:overflowPunct w:val="0"/>
        <w:textAlignment w:val="baseline"/>
        <w:rPr>
          <w:rFonts w:ascii="Times New Roman" w:eastAsia="ＭＳ 明朝" w:hAnsi="Times New Roman" w:cs="ＭＳ 明朝"/>
          <w:kern w:val="0"/>
        </w:rPr>
      </w:pPr>
    </w:p>
    <w:sectPr w:rsidR="006F68FD" w:rsidRPr="00A1666C" w:rsidSect="00A26D77">
      <w:pgSz w:w="11906" w:h="16838" w:code="9"/>
      <w:pgMar w:top="1701" w:right="1474" w:bottom="1701" w:left="147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E2634" w14:textId="77777777" w:rsidR="00F64567" w:rsidRDefault="00F64567" w:rsidP="000F509D">
      <w:r>
        <w:separator/>
      </w:r>
    </w:p>
  </w:endnote>
  <w:endnote w:type="continuationSeparator" w:id="0">
    <w:p w14:paraId="6A1AFA0C" w14:textId="77777777" w:rsidR="00F64567" w:rsidRDefault="00F64567" w:rsidP="000F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altName w:val="MT Extra"/>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30A0E" w14:textId="77777777" w:rsidR="00F64567" w:rsidRDefault="00F64567" w:rsidP="000F509D">
      <w:r>
        <w:separator/>
      </w:r>
    </w:p>
  </w:footnote>
  <w:footnote w:type="continuationSeparator" w:id="0">
    <w:p w14:paraId="65F21EFF" w14:textId="77777777" w:rsidR="00F64567" w:rsidRDefault="00F64567" w:rsidP="000F5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E712C"/>
    <w:multiLevelType w:val="hybridMultilevel"/>
    <w:tmpl w:val="93D8429E"/>
    <w:lvl w:ilvl="0" w:tplc="72BC19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A759E8"/>
    <w:multiLevelType w:val="hybridMultilevel"/>
    <w:tmpl w:val="A168B89A"/>
    <w:lvl w:ilvl="0" w:tplc="8CFE89DC">
      <w:start w:val="1"/>
      <w:numFmt w:val="decimalFullWidth"/>
      <w:lvlText w:val="（%1）"/>
      <w:lvlJc w:val="left"/>
      <w:pPr>
        <w:ind w:left="940" w:hanging="720"/>
      </w:pPr>
      <w:rPr>
        <w:rFonts w:hint="default"/>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2390CA8"/>
    <w:multiLevelType w:val="hybridMultilevel"/>
    <w:tmpl w:val="3BBE5D92"/>
    <w:lvl w:ilvl="0" w:tplc="66DC84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5C4C3E"/>
    <w:multiLevelType w:val="hybridMultilevel"/>
    <w:tmpl w:val="A84ACA18"/>
    <w:lvl w:ilvl="0" w:tplc="4350BF40">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5836A7"/>
    <w:multiLevelType w:val="hybridMultilevel"/>
    <w:tmpl w:val="A0345856"/>
    <w:lvl w:ilvl="0" w:tplc="4350BF40">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580A8A"/>
    <w:multiLevelType w:val="hybridMultilevel"/>
    <w:tmpl w:val="52D2B41E"/>
    <w:lvl w:ilvl="0" w:tplc="DC4E2928">
      <w:start w:val="1"/>
      <w:numFmt w:val="decimalFullWidth"/>
      <w:lvlText w:val="（%1）"/>
      <w:lvlJc w:val="left"/>
      <w:pPr>
        <w:ind w:left="725" w:hanging="720"/>
      </w:pPr>
      <w:rPr>
        <w:rFonts w:hint="default"/>
      </w:rPr>
    </w:lvl>
    <w:lvl w:ilvl="1" w:tplc="04090017" w:tentative="1">
      <w:start w:val="1"/>
      <w:numFmt w:val="aiueoFullWidth"/>
      <w:lvlText w:val="(%2)"/>
      <w:lvlJc w:val="left"/>
      <w:pPr>
        <w:ind w:left="845" w:hanging="420"/>
      </w:pPr>
    </w:lvl>
    <w:lvl w:ilvl="2" w:tplc="04090011" w:tentative="1">
      <w:start w:val="1"/>
      <w:numFmt w:val="decimalEnclosedCircle"/>
      <w:lvlText w:val="%3"/>
      <w:lvlJc w:val="left"/>
      <w:pPr>
        <w:ind w:left="1265" w:hanging="420"/>
      </w:pPr>
    </w:lvl>
    <w:lvl w:ilvl="3" w:tplc="0409000F" w:tentative="1">
      <w:start w:val="1"/>
      <w:numFmt w:val="decimal"/>
      <w:lvlText w:val="%4."/>
      <w:lvlJc w:val="left"/>
      <w:pPr>
        <w:ind w:left="1685" w:hanging="420"/>
      </w:pPr>
    </w:lvl>
    <w:lvl w:ilvl="4" w:tplc="04090017" w:tentative="1">
      <w:start w:val="1"/>
      <w:numFmt w:val="aiueoFullWidth"/>
      <w:lvlText w:val="(%5)"/>
      <w:lvlJc w:val="left"/>
      <w:pPr>
        <w:ind w:left="2105" w:hanging="420"/>
      </w:pPr>
    </w:lvl>
    <w:lvl w:ilvl="5" w:tplc="04090011" w:tentative="1">
      <w:start w:val="1"/>
      <w:numFmt w:val="decimalEnclosedCircle"/>
      <w:lvlText w:val="%6"/>
      <w:lvlJc w:val="left"/>
      <w:pPr>
        <w:ind w:left="2525" w:hanging="420"/>
      </w:pPr>
    </w:lvl>
    <w:lvl w:ilvl="6" w:tplc="0409000F" w:tentative="1">
      <w:start w:val="1"/>
      <w:numFmt w:val="decimal"/>
      <w:lvlText w:val="%7."/>
      <w:lvlJc w:val="left"/>
      <w:pPr>
        <w:ind w:left="2945" w:hanging="420"/>
      </w:pPr>
    </w:lvl>
    <w:lvl w:ilvl="7" w:tplc="04090017" w:tentative="1">
      <w:start w:val="1"/>
      <w:numFmt w:val="aiueoFullWidth"/>
      <w:lvlText w:val="(%8)"/>
      <w:lvlJc w:val="left"/>
      <w:pPr>
        <w:ind w:left="3365" w:hanging="420"/>
      </w:pPr>
    </w:lvl>
    <w:lvl w:ilvl="8" w:tplc="04090011" w:tentative="1">
      <w:start w:val="1"/>
      <w:numFmt w:val="decimalEnclosedCircle"/>
      <w:lvlText w:val="%9"/>
      <w:lvlJc w:val="left"/>
      <w:pPr>
        <w:ind w:left="3785" w:hanging="420"/>
      </w:pPr>
    </w:lvl>
  </w:abstractNum>
  <w:abstractNum w:abstractNumId="6" w15:restartNumberingAfterBreak="0">
    <w:nsid w:val="7FCC012A"/>
    <w:multiLevelType w:val="hybridMultilevel"/>
    <w:tmpl w:val="0A2E014E"/>
    <w:lvl w:ilvl="0" w:tplc="BB0A28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6"/>
  </w:num>
  <w:num w:numId="3">
    <w:abstractNumId w:val="4"/>
  </w:num>
  <w:num w:numId="4">
    <w:abstractNumId w:val="0"/>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DBE"/>
    <w:rsid w:val="000015DB"/>
    <w:rsid w:val="000426BB"/>
    <w:rsid w:val="0006379B"/>
    <w:rsid w:val="00081639"/>
    <w:rsid w:val="0008781C"/>
    <w:rsid w:val="0009136B"/>
    <w:rsid w:val="000C220F"/>
    <w:rsid w:val="000D4E6A"/>
    <w:rsid w:val="000E681E"/>
    <w:rsid w:val="000F167F"/>
    <w:rsid w:val="000F509D"/>
    <w:rsid w:val="000F7AF5"/>
    <w:rsid w:val="00102E50"/>
    <w:rsid w:val="00110741"/>
    <w:rsid w:val="00117379"/>
    <w:rsid w:val="0013075B"/>
    <w:rsid w:val="00137AC0"/>
    <w:rsid w:val="00145E52"/>
    <w:rsid w:val="0014798B"/>
    <w:rsid w:val="001516D5"/>
    <w:rsid w:val="0016616F"/>
    <w:rsid w:val="0016790C"/>
    <w:rsid w:val="00172CC4"/>
    <w:rsid w:val="00185C63"/>
    <w:rsid w:val="00192653"/>
    <w:rsid w:val="00196936"/>
    <w:rsid w:val="001A149E"/>
    <w:rsid w:val="001B793F"/>
    <w:rsid w:val="001C4E14"/>
    <w:rsid w:val="001E206A"/>
    <w:rsid w:val="002004CD"/>
    <w:rsid w:val="002007B9"/>
    <w:rsid w:val="002076DA"/>
    <w:rsid w:val="00214594"/>
    <w:rsid w:val="00216CD5"/>
    <w:rsid w:val="00234D1C"/>
    <w:rsid w:val="00235C84"/>
    <w:rsid w:val="00253C96"/>
    <w:rsid w:val="0025620D"/>
    <w:rsid w:val="002844BA"/>
    <w:rsid w:val="002A00CB"/>
    <w:rsid w:val="002B0F54"/>
    <w:rsid w:val="002D07B1"/>
    <w:rsid w:val="002D2E27"/>
    <w:rsid w:val="002E6C6B"/>
    <w:rsid w:val="002E6F1A"/>
    <w:rsid w:val="002F0D04"/>
    <w:rsid w:val="002F4AA0"/>
    <w:rsid w:val="00302876"/>
    <w:rsid w:val="003056F6"/>
    <w:rsid w:val="003077AC"/>
    <w:rsid w:val="003164DB"/>
    <w:rsid w:val="00337362"/>
    <w:rsid w:val="0034144E"/>
    <w:rsid w:val="00347A6C"/>
    <w:rsid w:val="0035264E"/>
    <w:rsid w:val="00357759"/>
    <w:rsid w:val="0038168D"/>
    <w:rsid w:val="00392420"/>
    <w:rsid w:val="00393FCE"/>
    <w:rsid w:val="003A193C"/>
    <w:rsid w:val="003A7110"/>
    <w:rsid w:val="003B7D43"/>
    <w:rsid w:val="003C245C"/>
    <w:rsid w:val="003C3D6C"/>
    <w:rsid w:val="003C7742"/>
    <w:rsid w:val="003D440A"/>
    <w:rsid w:val="003E0427"/>
    <w:rsid w:val="003E144F"/>
    <w:rsid w:val="003E405D"/>
    <w:rsid w:val="003E48E4"/>
    <w:rsid w:val="004009D1"/>
    <w:rsid w:val="00405BBE"/>
    <w:rsid w:val="00406A09"/>
    <w:rsid w:val="00425B65"/>
    <w:rsid w:val="00436CE0"/>
    <w:rsid w:val="00442150"/>
    <w:rsid w:val="00473E3E"/>
    <w:rsid w:val="00477ED9"/>
    <w:rsid w:val="004824AC"/>
    <w:rsid w:val="004877F9"/>
    <w:rsid w:val="00495757"/>
    <w:rsid w:val="004A1183"/>
    <w:rsid w:val="004B4FEC"/>
    <w:rsid w:val="004D2A46"/>
    <w:rsid w:val="004E05F3"/>
    <w:rsid w:val="004E5273"/>
    <w:rsid w:val="004F03BB"/>
    <w:rsid w:val="004F6C83"/>
    <w:rsid w:val="00513C96"/>
    <w:rsid w:val="005177C6"/>
    <w:rsid w:val="00525FF3"/>
    <w:rsid w:val="0053587F"/>
    <w:rsid w:val="00560E77"/>
    <w:rsid w:val="00572A26"/>
    <w:rsid w:val="00595986"/>
    <w:rsid w:val="005B06B3"/>
    <w:rsid w:val="005B1401"/>
    <w:rsid w:val="005B62B2"/>
    <w:rsid w:val="005B7CA9"/>
    <w:rsid w:val="005F43D1"/>
    <w:rsid w:val="005F5F48"/>
    <w:rsid w:val="00604234"/>
    <w:rsid w:val="00606402"/>
    <w:rsid w:val="00614A7C"/>
    <w:rsid w:val="00640B29"/>
    <w:rsid w:val="00641EF2"/>
    <w:rsid w:val="00647DD2"/>
    <w:rsid w:val="00666350"/>
    <w:rsid w:val="006810E6"/>
    <w:rsid w:val="00686690"/>
    <w:rsid w:val="006A436B"/>
    <w:rsid w:val="006C5D01"/>
    <w:rsid w:val="006D0D1B"/>
    <w:rsid w:val="006D7C15"/>
    <w:rsid w:val="006E4C5C"/>
    <w:rsid w:val="006F68FD"/>
    <w:rsid w:val="00705CB2"/>
    <w:rsid w:val="007204CC"/>
    <w:rsid w:val="00724E42"/>
    <w:rsid w:val="007357E5"/>
    <w:rsid w:val="0074086C"/>
    <w:rsid w:val="007616D7"/>
    <w:rsid w:val="007651FF"/>
    <w:rsid w:val="00770635"/>
    <w:rsid w:val="00777294"/>
    <w:rsid w:val="00791B4F"/>
    <w:rsid w:val="007A0B89"/>
    <w:rsid w:val="007B23A8"/>
    <w:rsid w:val="007B38B6"/>
    <w:rsid w:val="007C34CD"/>
    <w:rsid w:val="007C3663"/>
    <w:rsid w:val="007D24CD"/>
    <w:rsid w:val="007D6831"/>
    <w:rsid w:val="007E07FB"/>
    <w:rsid w:val="007E1CF7"/>
    <w:rsid w:val="007F7D52"/>
    <w:rsid w:val="0081412D"/>
    <w:rsid w:val="008201D5"/>
    <w:rsid w:val="00824A62"/>
    <w:rsid w:val="00832D97"/>
    <w:rsid w:val="008370BC"/>
    <w:rsid w:val="008370CD"/>
    <w:rsid w:val="00856463"/>
    <w:rsid w:val="00864FC0"/>
    <w:rsid w:val="008656C1"/>
    <w:rsid w:val="008A2A71"/>
    <w:rsid w:val="008A47D5"/>
    <w:rsid w:val="008C3C72"/>
    <w:rsid w:val="008D1FCB"/>
    <w:rsid w:val="008D4772"/>
    <w:rsid w:val="008E3145"/>
    <w:rsid w:val="008F2CE7"/>
    <w:rsid w:val="008F4666"/>
    <w:rsid w:val="008F60B3"/>
    <w:rsid w:val="009179B6"/>
    <w:rsid w:val="0092486D"/>
    <w:rsid w:val="00924BFC"/>
    <w:rsid w:val="009321E1"/>
    <w:rsid w:val="00934727"/>
    <w:rsid w:val="00946DFF"/>
    <w:rsid w:val="009474B5"/>
    <w:rsid w:val="009523F5"/>
    <w:rsid w:val="00962050"/>
    <w:rsid w:val="00964A40"/>
    <w:rsid w:val="00984D0F"/>
    <w:rsid w:val="00985FF9"/>
    <w:rsid w:val="009860BC"/>
    <w:rsid w:val="00990EEA"/>
    <w:rsid w:val="009A24A5"/>
    <w:rsid w:val="009A77C4"/>
    <w:rsid w:val="009B7713"/>
    <w:rsid w:val="009C002C"/>
    <w:rsid w:val="009C4CCD"/>
    <w:rsid w:val="009C7B7E"/>
    <w:rsid w:val="009D0765"/>
    <w:rsid w:val="009D5BDC"/>
    <w:rsid w:val="009E0121"/>
    <w:rsid w:val="009E749E"/>
    <w:rsid w:val="009F3D2D"/>
    <w:rsid w:val="00A0334B"/>
    <w:rsid w:val="00A1610F"/>
    <w:rsid w:val="00A1666C"/>
    <w:rsid w:val="00A26D77"/>
    <w:rsid w:val="00A33F1E"/>
    <w:rsid w:val="00A419CD"/>
    <w:rsid w:val="00A46AC2"/>
    <w:rsid w:val="00A66954"/>
    <w:rsid w:val="00A82ADE"/>
    <w:rsid w:val="00A864A4"/>
    <w:rsid w:val="00AB07C8"/>
    <w:rsid w:val="00AB4979"/>
    <w:rsid w:val="00AC1575"/>
    <w:rsid w:val="00AD6D32"/>
    <w:rsid w:val="00AE4222"/>
    <w:rsid w:val="00AF2223"/>
    <w:rsid w:val="00AF6CFD"/>
    <w:rsid w:val="00B05BC4"/>
    <w:rsid w:val="00B253F7"/>
    <w:rsid w:val="00B34F01"/>
    <w:rsid w:val="00B50C20"/>
    <w:rsid w:val="00B53078"/>
    <w:rsid w:val="00B575D2"/>
    <w:rsid w:val="00B60F0C"/>
    <w:rsid w:val="00B6359C"/>
    <w:rsid w:val="00B66194"/>
    <w:rsid w:val="00B663B5"/>
    <w:rsid w:val="00B80032"/>
    <w:rsid w:val="00B845B7"/>
    <w:rsid w:val="00BA04C1"/>
    <w:rsid w:val="00BA1DE8"/>
    <w:rsid w:val="00BA491A"/>
    <w:rsid w:val="00BB2138"/>
    <w:rsid w:val="00BC6DBE"/>
    <w:rsid w:val="00BD0D0E"/>
    <w:rsid w:val="00BD2E72"/>
    <w:rsid w:val="00BE2345"/>
    <w:rsid w:val="00C12B5A"/>
    <w:rsid w:val="00C26016"/>
    <w:rsid w:val="00C26E14"/>
    <w:rsid w:val="00C51207"/>
    <w:rsid w:val="00C62D15"/>
    <w:rsid w:val="00C63BBD"/>
    <w:rsid w:val="00C902E4"/>
    <w:rsid w:val="00CA042E"/>
    <w:rsid w:val="00CA2D1C"/>
    <w:rsid w:val="00CC0D12"/>
    <w:rsid w:val="00CD4701"/>
    <w:rsid w:val="00CF5D9C"/>
    <w:rsid w:val="00D06B67"/>
    <w:rsid w:val="00D152B5"/>
    <w:rsid w:val="00D15F9F"/>
    <w:rsid w:val="00D239C4"/>
    <w:rsid w:val="00D316A2"/>
    <w:rsid w:val="00D33179"/>
    <w:rsid w:val="00D351FF"/>
    <w:rsid w:val="00D50C85"/>
    <w:rsid w:val="00D60B5D"/>
    <w:rsid w:val="00D651CA"/>
    <w:rsid w:val="00D7055D"/>
    <w:rsid w:val="00D757AF"/>
    <w:rsid w:val="00D8713F"/>
    <w:rsid w:val="00D97B19"/>
    <w:rsid w:val="00DB603B"/>
    <w:rsid w:val="00DB6EA0"/>
    <w:rsid w:val="00DC2CA5"/>
    <w:rsid w:val="00DC6B59"/>
    <w:rsid w:val="00DD3725"/>
    <w:rsid w:val="00DD528B"/>
    <w:rsid w:val="00DE3BCB"/>
    <w:rsid w:val="00DE4728"/>
    <w:rsid w:val="00DF163C"/>
    <w:rsid w:val="00E03C2A"/>
    <w:rsid w:val="00E10BEF"/>
    <w:rsid w:val="00E145A1"/>
    <w:rsid w:val="00E42AA0"/>
    <w:rsid w:val="00E52E8F"/>
    <w:rsid w:val="00E577FB"/>
    <w:rsid w:val="00E8357D"/>
    <w:rsid w:val="00E87A49"/>
    <w:rsid w:val="00EA3E38"/>
    <w:rsid w:val="00EA689B"/>
    <w:rsid w:val="00EE251B"/>
    <w:rsid w:val="00EE7D12"/>
    <w:rsid w:val="00EF27E8"/>
    <w:rsid w:val="00EF2F44"/>
    <w:rsid w:val="00F00696"/>
    <w:rsid w:val="00F07C7B"/>
    <w:rsid w:val="00F16EC7"/>
    <w:rsid w:val="00F213D4"/>
    <w:rsid w:val="00F64567"/>
    <w:rsid w:val="00F80736"/>
    <w:rsid w:val="00F82A8A"/>
    <w:rsid w:val="00F83993"/>
    <w:rsid w:val="00F936FC"/>
    <w:rsid w:val="00FA5239"/>
    <w:rsid w:val="00FC4CEF"/>
    <w:rsid w:val="00FC7D07"/>
    <w:rsid w:val="00FD3DBE"/>
    <w:rsid w:val="00FD650C"/>
    <w:rsid w:val="00FF0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069811A"/>
  <w15:docId w15:val="{ECE84F86-3979-4FC1-BFD4-9E3BB70E1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1639"/>
    <w:pPr>
      <w:ind w:leftChars="400" w:left="840"/>
    </w:pPr>
  </w:style>
  <w:style w:type="paragraph" w:styleId="a4">
    <w:name w:val="header"/>
    <w:basedOn w:val="a"/>
    <w:link w:val="a5"/>
    <w:uiPriority w:val="99"/>
    <w:unhideWhenUsed/>
    <w:rsid w:val="000F509D"/>
    <w:pPr>
      <w:tabs>
        <w:tab w:val="center" w:pos="4252"/>
        <w:tab w:val="right" w:pos="8504"/>
      </w:tabs>
      <w:snapToGrid w:val="0"/>
    </w:pPr>
  </w:style>
  <w:style w:type="character" w:customStyle="1" w:styleId="a5">
    <w:name w:val="ヘッダー (文字)"/>
    <w:basedOn w:val="a0"/>
    <w:link w:val="a4"/>
    <w:uiPriority w:val="99"/>
    <w:rsid w:val="000F509D"/>
  </w:style>
  <w:style w:type="paragraph" w:styleId="a6">
    <w:name w:val="footer"/>
    <w:basedOn w:val="a"/>
    <w:link w:val="a7"/>
    <w:uiPriority w:val="99"/>
    <w:unhideWhenUsed/>
    <w:rsid w:val="000F509D"/>
    <w:pPr>
      <w:tabs>
        <w:tab w:val="center" w:pos="4252"/>
        <w:tab w:val="right" w:pos="8504"/>
      </w:tabs>
      <w:snapToGrid w:val="0"/>
    </w:pPr>
  </w:style>
  <w:style w:type="character" w:customStyle="1" w:styleId="a7">
    <w:name w:val="フッター (文字)"/>
    <w:basedOn w:val="a0"/>
    <w:link w:val="a6"/>
    <w:uiPriority w:val="99"/>
    <w:rsid w:val="000F509D"/>
  </w:style>
  <w:style w:type="paragraph" w:styleId="a8">
    <w:name w:val="Balloon Text"/>
    <w:basedOn w:val="a"/>
    <w:link w:val="a9"/>
    <w:uiPriority w:val="99"/>
    <w:semiHidden/>
    <w:unhideWhenUsed/>
    <w:rsid w:val="008370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70CD"/>
    <w:rPr>
      <w:rFonts w:asciiTheme="majorHAnsi" w:eastAsiaTheme="majorEastAsia" w:hAnsiTheme="majorHAnsi" w:cstheme="majorBidi"/>
      <w:sz w:val="18"/>
      <w:szCs w:val="18"/>
    </w:rPr>
  </w:style>
  <w:style w:type="table" w:styleId="aa">
    <w:name w:val="Table Grid"/>
    <w:basedOn w:val="a1"/>
    <w:uiPriority w:val="59"/>
    <w:rsid w:val="00E42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16EC7"/>
    <w:pPr>
      <w:jc w:val="center"/>
    </w:pPr>
  </w:style>
  <w:style w:type="character" w:customStyle="1" w:styleId="ac">
    <w:name w:val="記 (文字)"/>
    <w:basedOn w:val="a0"/>
    <w:link w:val="ab"/>
    <w:uiPriority w:val="99"/>
    <w:rsid w:val="00F16EC7"/>
  </w:style>
  <w:style w:type="paragraph" w:styleId="ad">
    <w:name w:val="Closing"/>
    <w:basedOn w:val="a"/>
    <w:link w:val="ae"/>
    <w:uiPriority w:val="99"/>
    <w:unhideWhenUsed/>
    <w:rsid w:val="00F16EC7"/>
    <w:pPr>
      <w:jc w:val="right"/>
    </w:pPr>
  </w:style>
  <w:style w:type="character" w:customStyle="1" w:styleId="ae">
    <w:name w:val="結語 (文字)"/>
    <w:basedOn w:val="a0"/>
    <w:link w:val="ad"/>
    <w:uiPriority w:val="99"/>
    <w:rsid w:val="00F16EC7"/>
  </w:style>
  <w:style w:type="paragraph" w:styleId="af">
    <w:name w:val="Date"/>
    <w:basedOn w:val="a"/>
    <w:next w:val="a"/>
    <w:link w:val="af0"/>
    <w:uiPriority w:val="99"/>
    <w:semiHidden/>
    <w:unhideWhenUsed/>
    <w:rsid w:val="00DE3BCB"/>
  </w:style>
  <w:style w:type="character" w:customStyle="1" w:styleId="af0">
    <w:name w:val="日付 (文字)"/>
    <w:basedOn w:val="a0"/>
    <w:link w:val="af"/>
    <w:uiPriority w:val="99"/>
    <w:semiHidden/>
    <w:rsid w:val="00DE3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65771-2025-4AD9-BB6B-1C014C16F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MOKUREN_JOMU</dc:creator>
  <cp:lastModifiedBy>WM</cp:lastModifiedBy>
  <cp:revision>7</cp:revision>
  <cp:lastPrinted>2020-11-02T03:04:00Z</cp:lastPrinted>
  <dcterms:created xsi:type="dcterms:W3CDTF">2020-11-02T05:39:00Z</dcterms:created>
  <dcterms:modified xsi:type="dcterms:W3CDTF">2020-12-14T00:33:00Z</dcterms:modified>
</cp:coreProperties>
</file>